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FB4" w:rsidRDefault="00D3303A" w:rsidP="00D3303A">
      <w:pPr>
        <w:jc w:val="center"/>
        <w:rPr>
          <w:rFonts w:ascii="Sylfaen" w:eastAsiaTheme="minorEastAsia" w:hAnsi="Sylfaen"/>
          <w:b/>
          <w:sz w:val="28"/>
          <w:szCs w:val="28"/>
          <w:lang w:val="hy-AM"/>
        </w:rPr>
      </w:pPr>
      <w:bookmarkStart w:id="0" w:name="_GoBack"/>
      <w:r w:rsidRPr="004B6923">
        <w:rPr>
          <w:rFonts w:ascii="Sylfaen" w:eastAsiaTheme="minorEastAsia" w:hAnsi="Sylfaen"/>
          <w:b/>
          <w:sz w:val="28"/>
          <w:szCs w:val="28"/>
          <w:lang w:val="hy-AM"/>
        </w:rPr>
        <w:t>Կոտորակ</w:t>
      </w:r>
    </w:p>
    <w:p w:rsidR="00D3303A" w:rsidRDefault="00D3303A" w:rsidP="00D3303A">
      <w:pPr>
        <w:jc w:val="center"/>
        <w:rPr>
          <w:rFonts w:ascii="Sylfaen" w:eastAsiaTheme="minorEastAsia" w:hAnsi="Sylfaen"/>
          <w:b/>
          <w:sz w:val="28"/>
          <w:szCs w:val="28"/>
          <w:lang w:val="hy-AM"/>
        </w:rPr>
      </w:pPr>
      <w:r>
        <w:rPr>
          <w:noProof/>
          <w:lang w:val="en-US"/>
        </w:rPr>
        <w:drawing>
          <wp:inline distT="0" distB="0" distL="0" distR="0" wp14:anchorId="03260E31" wp14:editId="26992778">
            <wp:extent cx="5940425" cy="3674110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74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303A" w:rsidRDefault="00D3303A" w:rsidP="00D3303A">
      <w:pPr>
        <w:jc w:val="center"/>
        <w:rPr>
          <w:rFonts w:ascii="Sylfaen" w:eastAsiaTheme="minorEastAsia" w:hAnsi="Sylfaen"/>
          <w:b/>
          <w:sz w:val="28"/>
          <w:szCs w:val="28"/>
          <w:lang w:val="hy-AM"/>
        </w:rPr>
      </w:pPr>
      <w:r>
        <w:rPr>
          <w:noProof/>
          <w:lang w:val="en-US"/>
        </w:rPr>
        <w:drawing>
          <wp:inline distT="0" distB="0" distL="0" distR="0" wp14:anchorId="3AC681CE" wp14:editId="1A30845E">
            <wp:extent cx="5940425" cy="74803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48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303A" w:rsidRDefault="00D3303A" w:rsidP="00D3303A">
      <w:pPr>
        <w:rPr>
          <w:rFonts w:ascii="Sylfaen" w:eastAsiaTheme="minorEastAsia" w:hAnsi="Sylfaen"/>
          <w:b/>
          <w:sz w:val="28"/>
          <w:szCs w:val="28"/>
          <w:lang w:val="hy-AM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>Դասարանական առաջադրանքներ</w:t>
      </w:r>
    </w:p>
    <w:p w:rsidR="00D3303A" w:rsidRPr="00D3303A" w:rsidRDefault="00D3303A" w:rsidP="00D3303A">
      <w:pPr>
        <w:rPr>
          <w:rFonts w:ascii="Sylfaen" w:eastAsiaTheme="minorEastAsia" w:hAnsi="Sylfaen"/>
          <w:sz w:val="28"/>
          <w:szCs w:val="28"/>
          <w:lang w:val="hy-AM"/>
        </w:rPr>
      </w:pPr>
      <w:r w:rsidRPr="00D3303A">
        <w:rPr>
          <w:rFonts w:ascii="Sylfaen" w:eastAsiaTheme="minorEastAsia" w:hAnsi="Sylfaen"/>
          <w:b/>
          <w:sz w:val="28"/>
          <w:szCs w:val="28"/>
          <w:lang w:val="hy-AM"/>
        </w:rPr>
        <w:t>1․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Պատկերներից յուրաքանչյուրի գունավորած մասերն ու չգունավորած մասերը ներկայացրո՛ւ առանձին կոտորակների տեսքով։ </w:t>
      </w:r>
    </w:p>
    <w:p w:rsidR="00D3303A" w:rsidRDefault="00D3303A" w:rsidP="00D3303A">
      <w:pPr>
        <w:jc w:val="center"/>
        <w:rPr>
          <w:rFonts w:ascii="Sylfaen" w:eastAsiaTheme="minorEastAsia" w:hAnsi="Sylfaen"/>
          <w:b/>
          <w:sz w:val="28"/>
          <w:szCs w:val="28"/>
          <w:lang w:val="hy-AM"/>
        </w:rPr>
      </w:pPr>
      <w:r>
        <w:rPr>
          <w:noProof/>
          <w:lang w:val="en-US"/>
        </w:rPr>
        <w:drawing>
          <wp:inline distT="0" distB="0" distL="0" distR="0" wp14:anchorId="101189B8" wp14:editId="3C35C15F">
            <wp:extent cx="4495800" cy="14478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303A" w:rsidRPr="00D3303A" w:rsidRDefault="00256DB1" w:rsidP="00D3303A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3-6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2-1</m:t>
              </m:r>
            </m:den>
          </m:f>
        </m:oMath>
      </m:oMathPara>
    </w:p>
    <w:p w:rsidR="00D3303A" w:rsidRDefault="00256DB1" w:rsidP="00D3303A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 xml:space="preserve">3-3 </m:t>
              </m:r>
            </m:num>
            <m:den/>
          </m:f>
        </m:oMath>
      </m:oMathPara>
    </w:p>
    <w:p w:rsidR="00D3303A" w:rsidRDefault="00256DB1" w:rsidP="00D3303A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C92723" w:rsidRDefault="00C92723" w:rsidP="00C92723">
      <w:pPr>
        <w:rPr>
          <w:rFonts w:ascii="Sylfaen" w:eastAsiaTheme="minorEastAsia" w:hAnsi="Sylfaen"/>
          <w:sz w:val="28"/>
          <w:szCs w:val="28"/>
          <w:lang w:val="hy-AM"/>
        </w:rPr>
      </w:pPr>
      <w:r w:rsidRPr="00C92723">
        <w:rPr>
          <w:rFonts w:ascii="Sylfaen" w:eastAsiaTheme="minorEastAsia" w:hAnsi="Sylfaen"/>
          <w:b/>
          <w:sz w:val="28"/>
          <w:szCs w:val="28"/>
          <w:lang w:val="hy-AM"/>
        </w:rPr>
        <w:lastRenderedPageBreak/>
        <w:t>2․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Ամբողջը բաժանված է 50 հավասար  մասերի։ Կոտորակի տեսքով ներկայացրու՛ այդ մասերից 5-ը, 12-ը, 24-ը, 48-ը, 50-ը։</w:t>
      </w:r>
    </w:p>
    <w:p w:rsidR="00C92723" w:rsidRDefault="00256DB1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50:5=10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50:12=4</m:t>
              </m:r>
            </m:den>
          </m:f>
        </m:oMath>
      </m:oMathPara>
    </w:p>
    <w:p w:rsidR="00C92723" w:rsidRDefault="00256DB1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50:24=2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50:48=1</m:t>
              </m:r>
            </m:den>
          </m:f>
        </m:oMath>
      </m:oMathPara>
    </w:p>
    <w:p w:rsidR="00C92723" w:rsidRDefault="00256DB1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50:50=1</m:t>
              </m:r>
            </m:num>
            <m:den/>
          </m:f>
        </m:oMath>
      </m:oMathPara>
    </w:p>
    <w:p w:rsidR="00C92723" w:rsidRDefault="00256DB1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C92723" w:rsidRDefault="00256DB1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C92723" w:rsidRDefault="00C92723" w:rsidP="00C92723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C92723" w:rsidRDefault="00C92723" w:rsidP="00C92723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3</w:t>
      </w:r>
      <w:r w:rsidRPr="00C92723">
        <w:rPr>
          <w:rFonts w:ascii="Sylfaen" w:hAnsi="Sylfae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Ամբողջը բաժանված է 60 հավասար մասերի։ Կոտորակի տեսքով ներկայացրու՛ այդ մասերից 1-ը, 12-ը, 24-ը, 35-ը, 48-ը։ </w:t>
      </w:r>
    </w:p>
    <w:p w:rsidR="00C92723" w:rsidRDefault="00256DB1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60:1=60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60:12=5</m:t>
              </m:r>
            </m:den>
          </m:f>
        </m:oMath>
      </m:oMathPara>
    </w:p>
    <w:p w:rsidR="00C92723" w:rsidRDefault="00256DB1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60:35=1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60:48=1</m:t>
              </m:r>
            </m:den>
          </m:f>
        </m:oMath>
      </m:oMathPara>
    </w:p>
    <w:p w:rsidR="00C92723" w:rsidRDefault="00256DB1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C92723" w:rsidRDefault="00256DB1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C92723" w:rsidRDefault="00256DB1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C92723" w:rsidRDefault="00C92723" w:rsidP="00C92723">
      <w:pPr>
        <w:rPr>
          <w:rFonts w:ascii="Sylfaen" w:hAnsi="Sylfaen"/>
          <w:sz w:val="28"/>
          <w:szCs w:val="28"/>
          <w:lang w:val="hy-AM"/>
        </w:rPr>
      </w:pPr>
    </w:p>
    <w:p w:rsidR="00D3303A" w:rsidRDefault="00A836D7" w:rsidP="00D3303A">
      <w:pPr>
        <w:rPr>
          <w:rFonts w:ascii="Sylfaen" w:eastAsiaTheme="minorEastAsia" w:hAnsi="Sylfaen"/>
          <w:b/>
          <w:sz w:val="28"/>
          <w:szCs w:val="28"/>
          <w:lang w:val="hy-AM"/>
        </w:rPr>
      </w:pPr>
      <w:r>
        <w:rPr>
          <w:noProof/>
          <w:lang w:val="en-US"/>
        </w:rPr>
        <w:lastRenderedPageBreak/>
        <w:drawing>
          <wp:inline distT="0" distB="0" distL="0" distR="0" wp14:anchorId="74485E18" wp14:editId="3E73A151">
            <wp:extent cx="5940425" cy="219646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196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36D7" w:rsidRDefault="00210FC6" w:rsidP="00210FC6">
      <w:pPr>
        <w:rPr>
          <w:rFonts w:ascii="Sylfaen" w:eastAsiaTheme="minorEastAsia" w:hAnsi="Sylfaen"/>
          <w:sz w:val="28"/>
          <w:szCs w:val="28"/>
          <w:lang w:val="en-US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 xml:space="preserve">4․ </w:t>
      </w:r>
      <w:r>
        <w:rPr>
          <w:rFonts w:ascii="Sylfaen" w:hAnsi="Sylfaen"/>
          <w:sz w:val="28"/>
          <w:szCs w:val="28"/>
          <w:lang w:val="hy-AM"/>
        </w:rPr>
        <w:t xml:space="preserve">Հաշվի՛ր 6սմ կողմով քառակուսու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մասի մակերեսը։</w:t>
      </w:r>
      <w:r w:rsidR="009C4A44">
        <w:rPr>
          <w:rFonts w:ascii="Sylfaen" w:eastAsiaTheme="minorEastAsia" w:hAnsi="Sylfaen"/>
          <w:sz w:val="28"/>
          <w:szCs w:val="28"/>
          <w:lang w:val="en-US"/>
        </w:rPr>
        <w:t xml:space="preserve">6+6=12 </w:t>
      </w:r>
    </w:p>
    <w:p w:rsidR="009C4A44" w:rsidRPr="009C4A44" w:rsidRDefault="009C4A44" w:rsidP="00210FC6">
      <w:pPr>
        <w:rPr>
          <w:rFonts w:ascii="Sylfaen" w:eastAsiaTheme="minorEastAsia" w:hAnsi="Sylfaen"/>
          <w:b/>
          <w:sz w:val="28"/>
          <w:szCs w:val="28"/>
          <w:lang w:val="en-US"/>
        </w:rPr>
      </w:pPr>
      <w:r>
        <w:rPr>
          <w:rFonts w:ascii="Sylfaen" w:eastAsiaTheme="minorEastAsia" w:hAnsi="Sylfaen"/>
          <w:sz w:val="28"/>
          <w:szCs w:val="28"/>
          <w:lang w:val="en-US"/>
        </w:rPr>
        <w:t>12:3=4x2=8</w:t>
      </w:r>
    </w:p>
    <w:p w:rsidR="00A836D7" w:rsidRPr="009C4A44" w:rsidRDefault="00210FC6" w:rsidP="00210FC6">
      <w:pPr>
        <w:rPr>
          <w:rFonts w:ascii="Sylfaen" w:eastAsiaTheme="minorEastAsia" w:hAnsi="Sylfaen"/>
          <w:sz w:val="28"/>
          <w:szCs w:val="28"/>
          <w:lang w:val="en-US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 xml:space="preserve">5․ 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1 արկղ խնձորը 24կգ է։ Հաշվի՛ր այդ խնձորի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մասի զանգվածը։</w:t>
      </w:r>
      <w:r w:rsidR="009C4A44" w:rsidRPr="009C4A44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w:r w:rsidR="009C4A44">
        <w:rPr>
          <w:rFonts w:ascii="Sylfaen" w:eastAsiaTheme="minorEastAsia" w:hAnsi="Sylfaen"/>
          <w:sz w:val="28"/>
          <w:szCs w:val="28"/>
          <w:lang w:val="en-US"/>
        </w:rPr>
        <w:t>24:6=4x4=16</w:t>
      </w:r>
    </w:p>
    <w:p w:rsidR="0004371C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 xml:space="preserve">6․ 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Գտի՛ր թվի նշված մասը։ </w:t>
      </w:r>
    </w:p>
    <w:p w:rsidR="0004371C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2000-ի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9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10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</w:t>
      </w:r>
    </w:p>
    <w:p w:rsidR="009C4A44" w:rsidRPr="009C4A44" w:rsidRDefault="009C4A44" w:rsidP="0004371C">
      <w:pPr>
        <w:rPr>
          <w:rFonts w:ascii="Sylfaen" w:eastAsiaTheme="minorEastAsia" w:hAnsi="Sylfaen"/>
          <w:sz w:val="28"/>
          <w:szCs w:val="28"/>
          <w:lang w:val="en-US"/>
        </w:rPr>
      </w:pPr>
      <w:r>
        <w:rPr>
          <w:rFonts w:ascii="Sylfaen" w:eastAsiaTheme="minorEastAsia" w:hAnsi="Sylfaen"/>
          <w:sz w:val="28"/>
          <w:szCs w:val="28"/>
          <w:lang w:val="en-US"/>
        </w:rPr>
        <w:t>2000:10=200x9=1800</w:t>
      </w:r>
    </w:p>
    <w:p w:rsidR="0004371C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140-ի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</w:t>
      </w:r>
    </w:p>
    <w:p w:rsidR="009C4A44" w:rsidRPr="009C4A44" w:rsidRDefault="009C4A44" w:rsidP="0004371C">
      <w:pPr>
        <w:rPr>
          <w:rFonts w:ascii="Sylfaen" w:eastAsiaTheme="minorEastAsia" w:hAnsi="Sylfaen"/>
          <w:sz w:val="28"/>
          <w:szCs w:val="28"/>
          <w:lang w:val="en-US"/>
        </w:rPr>
      </w:pPr>
      <w:r>
        <w:rPr>
          <w:rFonts w:ascii="Sylfaen" w:eastAsiaTheme="minorEastAsia" w:hAnsi="Sylfaen"/>
          <w:sz w:val="28"/>
          <w:szCs w:val="28"/>
          <w:lang w:val="en-US"/>
        </w:rPr>
        <w:t>140:7=28x5=140</w:t>
      </w:r>
    </w:p>
    <w:p w:rsidR="0004371C" w:rsidRDefault="0004371C" w:rsidP="0004371C">
      <w:pPr>
        <w:rPr>
          <w:rFonts w:eastAsiaTheme="minorEastAsia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100-ի</w:t>
      </w:r>
      <w:r>
        <w:rPr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  <w:r>
        <w:rPr>
          <w:rFonts w:eastAsiaTheme="minorEastAsia"/>
          <w:sz w:val="28"/>
          <w:szCs w:val="28"/>
          <w:lang w:val="hy-AM"/>
        </w:rPr>
        <w:t xml:space="preserve"> մասը </w:t>
      </w:r>
    </w:p>
    <w:p w:rsidR="00A43A4B" w:rsidRPr="00A43A4B" w:rsidRDefault="00A43A4B" w:rsidP="0004371C">
      <w:pPr>
        <w:rPr>
          <w:rFonts w:eastAsiaTheme="minorEastAsia"/>
          <w:sz w:val="28"/>
          <w:szCs w:val="28"/>
          <w:lang w:val="en-US"/>
        </w:rPr>
      </w:pPr>
      <w:r>
        <w:rPr>
          <w:rFonts w:eastAsiaTheme="minorEastAsia"/>
          <w:sz w:val="28"/>
          <w:szCs w:val="28"/>
          <w:lang w:val="en-US"/>
        </w:rPr>
        <w:t>100:5=20x5=100</w:t>
      </w:r>
    </w:p>
    <w:p w:rsidR="0004371C" w:rsidRDefault="0004371C" w:rsidP="00210FC6">
      <w:pPr>
        <w:rPr>
          <w:rFonts w:ascii="Sylfaen" w:eastAsiaTheme="minorEastAsia" w:hAnsi="Sylfaen"/>
          <w:sz w:val="28"/>
          <w:szCs w:val="28"/>
          <w:lang w:val="hy-AM"/>
        </w:rPr>
      </w:pPr>
      <w:r w:rsidRPr="0004371C">
        <w:rPr>
          <w:rFonts w:ascii="Sylfaen" w:eastAsiaTheme="minorEastAsia" w:hAnsi="Sylfaen"/>
          <w:b/>
          <w:sz w:val="28"/>
          <w:szCs w:val="28"/>
          <w:lang w:val="hy-AM"/>
        </w:rPr>
        <w:t>7</w:t>
      </w:r>
      <w:r w:rsidRPr="0004371C">
        <w:rPr>
          <w:rFonts w:ascii="Times New Roman" w:eastAsiaTheme="minorEastAsia" w:hAnsi="Times New Roman" w:cs="Times New Roman"/>
          <w:b/>
          <w:sz w:val="28"/>
          <w:szCs w:val="28"/>
          <w:lang w:val="hy-AM"/>
        </w:rPr>
        <w:t>․</w:t>
      </w:r>
      <w:r w:rsidRPr="0004371C">
        <w:rPr>
          <w:rFonts w:ascii="Sylfaen" w:eastAsiaTheme="minorEastAsia" w:hAnsi="Sylfaen"/>
          <w:b/>
          <w:sz w:val="28"/>
          <w:szCs w:val="28"/>
          <w:lang w:val="hy-AM"/>
        </w:rPr>
        <w:t xml:space="preserve"> </w:t>
      </w:r>
      <w:r w:rsidRPr="0004371C">
        <w:rPr>
          <w:rFonts w:ascii="Sylfaen" w:eastAsiaTheme="minorEastAsia" w:hAnsi="Sylfaen"/>
          <w:sz w:val="28"/>
          <w:szCs w:val="28"/>
          <w:lang w:val="hy-AM"/>
        </w:rPr>
        <w:t>Հաշվի՛ր</w:t>
      </w:r>
    </w:p>
    <w:p w:rsidR="0004371C" w:rsidRPr="00A43A4B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320լ-ի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8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</w:t>
      </w:r>
      <w:r w:rsidR="00A43A4B" w:rsidRPr="00A43A4B">
        <w:rPr>
          <w:rFonts w:ascii="Sylfaen" w:eastAsiaTheme="minorEastAsia" w:hAnsi="Sylfaen"/>
          <w:sz w:val="28"/>
          <w:szCs w:val="28"/>
          <w:lang w:val="hy-AM"/>
        </w:rPr>
        <w:t xml:space="preserve"> 320:8=40</w:t>
      </w:r>
    </w:p>
    <w:p w:rsidR="0004371C" w:rsidRPr="00A43A4B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510մ</w:t>
      </w:r>
      <w:r>
        <w:rPr>
          <w:rFonts w:ascii="Sylfaen" w:eastAsiaTheme="minorEastAsia" w:hAnsi="Sylfaen"/>
          <w:sz w:val="28"/>
          <w:szCs w:val="28"/>
          <w:vertAlign w:val="superscript"/>
          <w:lang w:val="hy-AM"/>
        </w:rPr>
        <w:t>2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-ու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17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</w:t>
      </w:r>
      <w:r w:rsidR="00A43A4B" w:rsidRPr="00A43A4B">
        <w:rPr>
          <w:rFonts w:ascii="Sylfaen" w:eastAsiaTheme="minorEastAsia" w:hAnsi="Sylfaen"/>
          <w:sz w:val="28"/>
          <w:szCs w:val="28"/>
          <w:lang w:val="hy-AM"/>
        </w:rPr>
        <w:t xml:space="preserve"> 510:17=30</w:t>
      </w:r>
    </w:p>
    <w:p w:rsidR="0004371C" w:rsidRPr="00A43A4B" w:rsidRDefault="0004371C" w:rsidP="0004371C">
      <w:pPr>
        <w:rPr>
          <w:rFonts w:ascii="Sylfaen" w:eastAsiaTheme="minorEastAsia" w:hAnsi="Sylfaen"/>
          <w:sz w:val="28"/>
          <w:szCs w:val="28"/>
          <w:lang w:val="en-US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480կմ-ի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16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</w:t>
      </w:r>
      <w:r w:rsidR="00A43A4B" w:rsidRPr="00A43A4B">
        <w:rPr>
          <w:rFonts w:ascii="Sylfaen" w:eastAsiaTheme="minorEastAsia" w:hAnsi="Sylfaen"/>
          <w:sz w:val="28"/>
          <w:szCs w:val="28"/>
          <w:lang w:val="hy-AM"/>
        </w:rPr>
        <w:t>480:16=</w:t>
      </w:r>
      <w:r w:rsidR="00A43A4B">
        <w:rPr>
          <w:rFonts w:ascii="Sylfaen" w:eastAsiaTheme="minorEastAsia" w:hAnsi="Sylfaen"/>
          <w:sz w:val="28"/>
          <w:szCs w:val="28"/>
          <w:lang w:val="en-US"/>
        </w:rPr>
        <w:t>30x5=45</w:t>
      </w:r>
    </w:p>
    <w:p w:rsidR="004759C6" w:rsidRPr="00A43A4B" w:rsidRDefault="0004371C" w:rsidP="004759C6">
      <w:pPr>
        <w:rPr>
          <w:rFonts w:ascii="Sylfaen" w:eastAsiaTheme="minorEastAsia" w:hAnsi="Sylfaen"/>
          <w:sz w:val="28"/>
          <w:szCs w:val="28"/>
          <w:lang w:val="en-US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 xml:space="preserve">8․ </w:t>
      </w:r>
      <w:r w:rsidR="004759C6">
        <w:rPr>
          <w:rFonts w:ascii="Sylfaen" w:eastAsiaTheme="minorEastAsia" w:hAnsi="Sylfaen"/>
          <w:sz w:val="28"/>
          <w:szCs w:val="28"/>
          <w:lang w:val="hy-AM"/>
        </w:rPr>
        <w:t xml:space="preserve">Աննան գնել էր 800գ կարագ։ Նա տորթի համար օգտագործեց այդ կարագի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  <w:r w:rsidR="004759C6">
        <w:rPr>
          <w:rFonts w:ascii="Sylfaen" w:eastAsiaTheme="minorEastAsia" w:hAnsi="Sylfaen"/>
          <w:sz w:val="28"/>
          <w:szCs w:val="28"/>
          <w:lang w:val="hy-AM"/>
        </w:rPr>
        <w:t xml:space="preserve"> մասը։ Որքա՞ն կարագ նա օգտագործեց տորթի համար։ </w:t>
      </w:r>
      <w:r w:rsidR="00A43A4B">
        <w:rPr>
          <w:rFonts w:ascii="Sylfaen" w:eastAsiaTheme="minorEastAsia" w:hAnsi="Sylfaen"/>
          <w:sz w:val="28"/>
          <w:szCs w:val="28"/>
          <w:lang w:val="en-US"/>
        </w:rPr>
        <w:t>800:5x3=160x3=480</w:t>
      </w:r>
    </w:p>
    <w:p w:rsidR="0004371C" w:rsidRPr="0004371C" w:rsidRDefault="0004371C" w:rsidP="00210FC6">
      <w:pPr>
        <w:rPr>
          <w:rFonts w:ascii="Sylfaen" w:eastAsiaTheme="minorEastAsia" w:hAnsi="Sylfaen"/>
          <w:b/>
          <w:sz w:val="28"/>
          <w:szCs w:val="28"/>
          <w:lang w:val="hy-AM"/>
        </w:rPr>
      </w:pPr>
    </w:p>
    <w:p w:rsidR="00D3303A" w:rsidRDefault="00D3303A" w:rsidP="00D3303A">
      <w:pPr>
        <w:rPr>
          <w:rFonts w:ascii="Sylfaen" w:eastAsiaTheme="minorEastAsia" w:hAnsi="Sylfaen"/>
          <w:b/>
          <w:sz w:val="28"/>
          <w:szCs w:val="28"/>
          <w:lang w:val="hy-AM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lastRenderedPageBreak/>
        <w:t>Տնային առաջադրանքներ</w:t>
      </w:r>
    </w:p>
    <w:p w:rsidR="00D3303A" w:rsidRPr="00D3303A" w:rsidRDefault="00D3303A" w:rsidP="00D3303A">
      <w:pPr>
        <w:rPr>
          <w:rFonts w:ascii="Sylfaen" w:eastAsiaTheme="minorEastAsia" w:hAnsi="Sylfaen"/>
          <w:sz w:val="28"/>
          <w:szCs w:val="28"/>
          <w:lang w:val="hy-AM"/>
        </w:rPr>
      </w:pPr>
      <w:r w:rsidRPr="00D3303A">
        <w:rPr>
          <w:rFonts w:ascii="Sylfaen" w:eastAsiaTheme="minorEastAsia" w:hAnsi="Sylfaen"/>
          <w:b/>
          <w:sz w:val="28"/>
          <w:szCs w:val="28"/>
          <w:lang w:val="hy-AM"/>
        </w:rPr>
        <w:t>1․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Պատկերներից յուրաքանչյուրի գունավորած մասերն ու չգունավորած մասերը ներկայացրո՛ւ առանձին կոտորակների տեսքով։ </w:t>
      </w:r>
    </w:p>
    <w:p w:rsidR="00D3303A" w:rsidRDefault="00D3303A" w:rsidP="00D3303A">
      <w:pPr>
        <w:jc w:val="center"/>
        <w:rPr>
          <w:rFonts w:ascii="Sylfaen" w:eastAsiaTheme="minorEastAsia" w:hAnsi="Sylfaen"/>
          <w:b/>
          <w:sz w:val="28"/>
          <w:szCs w:val="28"/>
          <w:lang w:val="hy-AM"/>
        </w:rPr>
      </w:pPr>
      <w:r>
        <w:rPr>
          <w:noProof/>
          <w:lang w:val="en-US"/>
        </w:rPr>
        <w:drawing>
          <wp:inline distT="0" distB="0" distL="0" distR="0" wp14:anchorId="28E9308F" wp14:editId="6F0DA1C0">
            <wp:extent cx="4391025" cy="15049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303A" w:rsidRPr="00D3303A" w:rsidRDefault="00256DB1" w:rsidP="00D3303A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2-2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4-4</m:t>
              </m:r>
            </m:den>
          </m:f>
        </m:oMath>
      </m:oMathPara>
    </w:p>
    <w:p w:rsidR="00D3303A" w:rsidRDefault="00256DB1" w:rsidP="00D3303A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4-2</m:t>
              </m:r>
            </m:num>
            <m:den/>
          </m:f>
        </m:oMath>
      </m:oMathPara>
    </w:p>
    <w:p w:rsidR="00D3303A" w:rsidRDefault="00256DB1" w:rsidP="00D3303A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687883" w:rsidRDefault="00687883" w:rsidP="00687883">
      <w:pPr>
        <w:rPr>
          <w:rFonts w:ascii="Sylfaen" w:eastAsiaTheme="minorEastAsia" w:hAnsi="Sylfaen"/>
          <w:sz w:val="28"/>
          <w:szCs w:val="28"/>
          <w:lang w:val="hy-AM"/>
        </w:rPr>
      </w:pPr>
      <w:r w:rsidRPr="00C92723">
        <w:rPr>
          <w:rFonts w:ascii="Sylfaen" w:eastAsiaTheme="minorEastAsia" w:hAnsi="Sylfaen"/>
          <w:b/>
          <w:sz w:val="28"/>
          <w:szCs w:val="28"/>
          <w:lang w:val="hy-AM"/>
        </w:rPr>
        <w:t>2․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Ամբողջը բաժանված է 70 հավասար  մասերի։ Կոտորակի տեսքով ներկայացրու՛ այդ մասերից 6-ը, 11-ը, 41-ը, 58-ը, 60-ը։</w:t>
      </w:r>
    </w:p>
    <w:p w:rsidR="00687883" w:rsidRDefault="00256DB1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70:6=</m:t>
              </m:r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11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70:11=66</m:t>
              </m:r>
            </m:den>
          </m:f>
        </m:oMath>
      </m:oMathPara>
    </w:p>
    <w:p w:rsidR="00687883" w:rsidRDefault="00256DB1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70:41=1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70:58=1</m:t>
              </m:r>
            </m:den>
          </m:f>
        </m:oMath>
      </m:oMathPara>
    </w:p>
    <w:p w:rsidR="00687883" w:rsidRDefault="00256DB1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70:60=1</m:t>
              </m:r>
            </m:num>
            <m:den/>
          </m:f>
        </m:oMath>
      </m:oMathPara>
    </w:p>
    <w:p w:rsidR="00687883" w:rsidRDefault="00256DB1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687883" w:rsidRDefault="00256DB1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687883" w:rsidRDefault="00687883" w:rsidP="00687883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687883" w:rsidRDefault="00687883" w:rsidP="00687883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3</w:t>
      </w:r>
      <w:r w:rsidRPr="00C92723">
        <w:rPr>
          <w:rFonts w:ascii="Sylfaen" w:hAnsi="Sylfae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Ամբողջը բաժանված է 90 հավասար մասերի։ Կոտորակի տեսքով ներկայացրու՛ այդ մասերից 1-ը, 17-ը, 26-ը, 35-ը, 78-ը։ </w:t>
      </w:r>
    </w:p>
    <w:p w:rsidR="00687883" w:rsidRDefault="00256DB1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90:1=90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90:17=5</m:t>
              </m:r>
            </m:den>
          </m:f>
        </m:oMath>
      </m:oMathPara>
    </w:p>
    <w:p w:rsidR="00687883" w:rsidRDefault="00256DB1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90:26=3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90:35=2</m:t>
              </m:r>
            </m:den>
          </m:f>
        </m:oMath>
      </m:oMathPara>
    </w:p>
    <w:p w:rsidR="00687883" w:rsidRDefault="00256DB1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90:78=1</m:t>
              </m:r>
            </m:num>
            <m:den/>
          </m:f>
        </m:oMath>
      </m:oMathPara>
    </w:p>
    <w:p w:rsidR="00687883" w:rsidRDefault="00256DB1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687883" w:rsidRDefault="00256DB1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210FC6" w:rsidRDefault="00210FC6" w:rsidP="00210FC6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 xml:space="preserve">4․ </w:t>
      </w:r>
      <w:r>
        <w:rPr>
          <w:rFonts w:ascii="Sylfaen" w:hAnsi="Sylfaen"/>
          <w:sz w:val="28"/>
          <w:szCs w:val="28"/>
          <w:lang w:val="hy-AM"/>
        </w:rPr>
        <w:t xml:space="preserve">Հաշվի՛ր 7սմ կողմով քառակուսու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մասի մակերեսը։</w:t>
      </w:r>
    </w:p>
    <w:p w:rsidR="001723C2" w:rsidRPr="001723C2" w:rsidRDefault="001723C2" w:rsidP="00210FC6">
      <w:pPr>
        <w:rPr>
          <w:rFonts w:ascii="Sylfaen" w:eastAsiaTheme="minorEastAsia" w:hAnsi="Sylfaen"/>
          <w:b/>
          <w:sz w:val="28"/>
          <w:szCs w:val="28"/>
          <w:lang w:val="en-US"/>
        </w:rPr>
      </w:pPr>
      <w:r>
        <w:rPr>
          <w:rFonts w:ascii="Sylfaen" w:eastAsiaTheme="minorEastAsia" w:hAnsi="Sylfaen"/>
          <w:sz w:val="28"/>
          <w:szCs w:val="28"/>
          <w:lang w:val="en-US"/>
        </w:rPr>
        <w:t>7:7=1x4=4</w:t>
      </w:r>
    </w:p>
    <w:p w:rsidR="00210FC6" w:rsidRDefault="00210FC6" w:rsidP="00210FC6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 xml:space="preserve">5․ 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1 արկղ խնձորը 36կգ է։ Հաշվի՛ր այդ խնձորի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մասի զանգվածը։</w:t>
      </w:r>
    </w:p>
    <w:p w:rsidR="001723C2" w:rsidRPr="001723C2" w:rsidRDefault="001723C2" w:rsidP="00210FC6">
      <w:pPr>
        <w:rPr>
          <w:rFonts w:ascii="Sylfaen" w:eastAsiaTheme="minorEastAsia" w:hAnsi="Sylfaen"/>
          <w:b/>
          <w:sz w:val="28"/>
          <w:szCs w:val="28"/>
          <w:lang w:val="en-US"/>
        </w:rPr>
      </w:pPr>
      <w:r>
        <w:rPr>
          <w:rFonts w:ascii="Sylfaen" w:eastAsiaTheme="minorEastAsia" w:hAnsi="Sylfaen"/>
          <w:sz w:val="28"/>
          <w:szCs w:val="28"/>
          <w:lang w:val="en-US"/>
        </w:rPr>
        <w:t>36:4=9x3=27</w:t>
      </w:r>
    </w:p>
    <w:p w:rsidR="0004371C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 xml:space="preserve">6․ 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Գտի՛ր թվի նշված մասը։ </w:t>
      </w:r>
    </w:p>
    <w:p w:rsidR="0004371C" w:rsidRPr="001723C2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35-ի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</w:t>
      </w:r>
      <w:r w:rsidR="001723C2" w:rsidRPr="001723C2">
        <w:rPr>
          <w:rFonts w:ascii="Sylfaen" w:eastAsiaTheme="minorEastAsia" w:hAnsi="Sylfaen"/>
          <w:sz w:val="28"/>
          <w:szCs w:val="28"/>
          <w:lang w:val="hy-AM"/>
        </w:rPr>
        <w:t>35:7=5x3=15</w:t>
      </w:r>
    </w:p>
    <w:p w:rsidR="0004371C" w:rsidRPr="00256DB1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420-ի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</w:t>
      </w:r>
      <w:r w:rsidR="001723C2" w:rsidRPr="001723C2">
        <w:rPr>
          <w:rFonts w:ascii="Sylfaen" w:eastAsiaTheme="minorEastAsia" w:hAnsi="Sylfaen"/>
          <w:sz w:val="28"/>
          <w:szCs w:val="28"/>
          <w:lang w:val="hy-AM"/>
        </w:rPr>
        <w:t xml:space="preserve"> 420:6=</w:t>
      </w:r>
      <w:r w:rsidR="001723C2" w:rsidRPr="00256DB1">
        <w:rPr>
          <w:rFonts w:ascii="Sylfaen" w:eastAsiaTheme="minorEastAsia" w:hAnsi="Sylfaen"/>
          <w:sz w:val="28"/>
          <w:szCs w:val="28"/>
          <w:lang w:val="hy-AM"/>
        </w:rPr>
        <w:t>70x5=</w:t>
      </w:r>
      <w:r w:rsidR="00256DB1" w:rsidRPr="00256DB1">
        <w:rPr>
          <w:rFonts w:ascii="Sylfaen" w:eastAsiaTheme="minorEastAsia" w:hAnsi="Sylfaen"/>
          <w:sz w:val="28"/>
          <w:szCs w:val="28"/>
          <w:lang w:val="hy-AM"/>
        </w:rPr>
        <w:t>350</w:t>
      </w:r>
    </w:p>
    <w:p w:rsidR="0004371C" w:rsidRPr="00256DB1" w:rsidRDefault="0004371C" w:rsidP="0004371C">
      <w:pPr>
        <w:rPr>
          <w:rFonts w:ascii="Sylfaen" w:eastAsiaTheme="minorEastAsia" w:hAnsi="Sylfaen"/>
          <w:sz w:val="28"/>
          <w:szCs w:val="28"/>
          <w:lang w:val="en-US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180 – 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9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</w:t>
      </w:r>
      <w:r w:rsidR="00256DB1" w:rsidRPr="00256DB1">
        <w:rPr>
          <w:rFonts w:ascii="Sylfaen" w:eastAsiaTheme="minorEastAsia" w:hAnsi="Sylfaen"/>
          <w:sz w:val="28"/>
          <w:szCs w:val="28"/>
          <w:lang w:val="hy-AM"/>
        </w:rPr>
        <w:t>180:9=90x5=</w:t>
      </w:r>
      <w:r w:rsidR="00256DB1">
        <w:rPr>
          <w:rFonts w:ascii="Sylfaen" w:eastAsiaTheme="minorEastAsia" w:hAnsi="Sylfaen"/>
          <w:sz w:val="28"/>
          <w:szCs w:val="28"/>
          <w:lang w:val="en-US"/>
        </w:rPr>
        <w:t>450</w:t>
      </w:r>
    </w:p>
    <w:p w:rsidR="0004371C" w:rsidRPr="0004371C" w:rsidRDefault="0004371C" w:rsidP="0004371C">
      <w:pPr>
        <w:rPr>
          <w:rFonts w:ascii="Sylfaen" w:eastAsiaTheme="minorEastAsia" w:hAnsi="Sylfaen"/>
          <w:b/>
          <w:sz w:val="28"/>
          <w:szCs w:val="28"/>
          <w:lang w:val="hy-AM"/>
        </w:rPr>
      </w:pPr>
      <w:r w:rsidRPr="0004371C">
        <w:rPr>
          <w:rFonts w:ascii="Sylfaen" w:eastAsiaTheme="minorEastAsia" w:hAnsi="Sylfaen"/>
          <w:b/>
          <w:sz w:val="28"/>
          <w:szCs w:val="28"/>
          <w:lang w:val="hy-AM"/>
        </w:rPr>
        <w:t>7</w:t>
      </w:r>
      <w:r w:rsidRPr="0004371C">
        <w:rPr>
          <w:rFonts w:ascii="Times New Roman" w:eastAsiaTheme="minorEastAsia" w:hAnsi="Times New Roman" w:cs="Times New Roman"/>
          <w:b/>
          <w:sz w:val="28"/>
          <w:szCs w:val="28"/>
          <w:lang w:val="hy-AM"/>
        </w:rPr>
        <w:t>․</w:t>
      </w:r>
      <w:r w:rsidRPr="0004371C">
        <w:rPr>
          <w:rFonts w:ascii="Sylfaen" w:eastAsiaTheme="minorEastAsia" w:hAnsi="Sylfaen"/>
          <w:b/>
          <w:sz w:val="28"/>
          <w:szCs w:val="28"/>
          <w:lang w:val="hy-AM"/>
        </w:rPr>
        <w:t xml:space="preserve"> </w:t>
      </w:r>
      <w:r w:rsidRPr="0004371C">
        <w:rPr>
          <w:rFonts w:ascii="Sylfaen" w:eastAsiaTheme="minorEastAsia" w:hAnsi="Sylfaen"/>
          <w:sz w:val="28"/>
          <w:szCs w:val="28"/>
          <w:lang w:val="hy-AM"/>
        </w:rPr>
        <w:t>Հաշվի՛ր</w:t>
      </w:r>
    </w:p>
    <w:p w:rsidR="0004371C" w:rsidRPr="00256DB1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415կգ-ի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</w:t>
      </w:r>
      <w:r w:rsidR="00256DB1" w:rsidRPr="00256DB1">
        <w:rPr>
          <w:rFonts w:ascii="Sylfaen" w:eastAsiaTheme="minorEastAsia" w:hAnsi="Sylfaen"/>
          <w:sz w:val="28"/>
          <w:szCs w:val="28"/>
          <w:lang w:val="hy-AM"/>
        </w:rPr>
        <w:t xml:space="preserve"> 415:5=83x2=166</w:t>
      </w:r>
    </w:p>
    <w:p w:rsidR="0004371C" w:rsidRPr="00256DB1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480 դրամի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</w:t>
      </w:r>
      <w:r w:rsidR="00256DB1" w:rsidRPr="00256DB1">
        <w:rPr>
          <w:rFonts w:ascii="Sylfaen" w:eastAsiaTheme="minorEastAsia" w:hAnsi="Sylfaen"/>
          <w:sz w:val="28"/>
          <w:szCs w:val="28"/>
          <w:lang w:val="hy-AM"/>
        </w:rPr>
        <w:t>480:6=80x5=400</w:t>
      </w:r>
    </w:p>
    <w:p w:rsidR="0004371C" w:rsidRPr="00256DB1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18ժ-ի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</w:t>
      </w:r>
      <w:r w:rsidR="00256DB1" w:rsidRPr="00256DB1">
        <w:rPr>
          <w:rFonts w:ascii="Sylfaen" w:eastAsiaTheme="minorEastAsia" w:hAnsi="Sylfaen"/>
          <w:sz w:val="28"/>
          <w:szCs w:val="28"/>
          <w:lang w:val="hy-AM"/>
        </w:rPr>
        <w:t>18:3=6x2=12</w:t>
      </w:r>
    </w:p>
    <w:p w:rsidR="00D3303A" w:rsidRPr="00256DB1" w:rsidRDefault="004759C6" w:rsidP="004759C6">
      <w:pPr>
        <w:rPr>
          <w:rFonts w:ascii="Sylfaen" w:eastAsiaTheme="minorEastAsia" w:hAnsi="Sylfaen"/>
          <w:b/>
          <w:sz w:val="28"/>
          <w:szCs w:val="28"/>
          <w:lang w:val="en-US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 xml:space="preserve">8․ 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Սոնան կարդացել էր 126 էջանոց գրքի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մասը։ Քանի՞ էջ է այդ գրքից կարդացել Սոնան։</w:t>
      </w:r>
      <w:r w:rsidR="00256DB1" w:rsidRPr="00256DB1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w:r w:rsidR="00256DB1">
        <w:rPr>
          <w:rFonts w:ascii="Sylfaen" w:eastAsiaTheme="minorEastAsia" w:hAnsi="Sylfaen"/>
          <w:sz w:val="28"/>
          <w:szCs w:val="28"/>
          <w:lang w:val="en-US"/>
        </w:rPr>
        <w:t>126:6=21x5=105</w:t>
      </w:r>
      <w:bookmarkEnd w:id="0"/>
    </w:p>
    <w:sectPr w:rsidR="00D3303A" w:rsidRPr="00256D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03A"/>
    <w:rsid w:val="0004371C"/>
    <w:rsid w:val="001723C2"/>
    <w:rsid w:val="00210FC6"/>
    <w:rsid w:val="00256DB1"/>
    <w:rsid w:val="004759C6"/>
    <w:rsid w:val="00687883"/>
    <w:rsid w:val="00807FB4"/>
    <w:rsid w:val="009C4A44"/>
    <w:rsid w:val="00A43A4B"/>
    <w:rsid w:val="00A836D7"/>
    <w:rsid w:val="00C92723"/>
    <w:rsid w:val="00D33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3EB1D"/>
  <w15:chartTrackingRefBased/>
  <w15:docId w15:val="{F23A8955-71F8-40AB-8362-E7831A14A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30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3303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313</Words>
  <Characters>1787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User</cp:lastModifiedBy>
  <cp:revision>7</cp:revision>
  <dcterms:created xsi:type="dcterms:W3CDTF">2021-03-14T12:48:00Z</dcterms:created>
  <dcterms:modified xsi:type="dcterms:W3CDTF">2021-03-17T18:45:00Z</dcterms:modified>
</cp:coreProperties>
</file>